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436E" w:rsidRPr="00F71AC1" w:rsidRDefault="0048436E" w:rsidP="0048436E">
      <w:pPr>
        <w:jc w:val="center"/>
        <w:rPr>
          <w:rFonts w:ascii="Arial" w:hAnsi="Arial" w:cs="Arial"/>
          <w:sz w:val="24"/>
          <w:szCs w:val="24"/>
        </w:rPr>
      </w:pPr>
    </w:p>
    <w:p w:rsidR="007D45ED" w:rsidRPr="00F71AC1" w:rsidRDefault="007D45ED" w:rsidP="0048436E">
      <w:pPr>
        <w:jc w:val="center"/>
        <w:rPr>
          <w:rFonts w:ascii="Arial" w:hAnsi="Arial" w:cs="Arial"/>
          <w:sz w:val="24"/>
          <w:szCs w:val="24"/>
        </w:rPr>
      </w:pPr>
    </w:p>
    <w:p w:rsidR="0048436E" w:rsidRPr="00F71AC1" w:rsidRDefault="0048436E" w:rsidP="0048436E">
      <w:pPr>
        <w:jc w:val="center"/>
        <w:rPr>
          <w:rFonts w:ascii="Arial" w:hAnsi="Arial" w:cs="Arial"/>
          <w:sz w:val="24"/>
          <w:szCs w:val="24"/>
        </w:rPr>
      </w:pPr>
      <w:r w:rsidRPr="00F71AC1">
        <w:rPr>
          <w:rFonts w:ascii="Arial" w:hAnsi="Arial" w:cs="Arial"/>
          <w:sz w:val="24"/>
          <w:szCs w:val="24"/>
        </w:rPr>
        <w:t xml:space="preserve">Decreto Legislativo nº </w:t>
      </w:r>
      <w:r w:rsidR="00625BAB" w:rsidRPr="00F71AC1">
        <w:rPr>
          <w:rFonts w:ascii="Arial" w:hAnsi="Arial" w:cs="Arial"/>
          <w:sz w:val="24"/>
          <w:szCs w:val="24"/>
        </w:rPr>
        <w:t>20</w:t>
      </w:r>
      <w:r w:rsidR="00F71AC1" w:rsidRPr="00F71AC1">
        <w:rPr>
          <w:rFonts w:ascii="Arial" w:hAnsi="Arial" w:cs="Arial"/>
          <w:sz w:val="24"/>
          <w:szCs w:val="24"/>
        </w:rPr>
        <w:t>2</w:t>
      </w:r>
      <w:r w:rsidRPr="00F71AC1">
        <w:rPr>
          <w:rFonts w:ascii="Arial" w:hAnsi="Arial" w:cs="Arial"/>
          <w:sz w:val="24"/>
          <w:szCs w:val="24"/>
        </w:rPr>
        <w:t xml:space="preserve"> de </w:t>
      </w:r>
      <w:r w:rsidR="00410E20" w:rsidRPr="00F71AC1">
        <w:rPr>
          <w:rFonts w:ascii="Arial" w:hAnsi="Arial" w:cs="Arial"/>
          <w:sz w:val="24"/>
          <w:szCs w:val="24"/>
        </w:rPr>
        <w:t>2</w:t>
      </w:r>
      <w:r w:rsidR="00F71AC1" w:rsidRPr="00F71AC1">
        <w:rPr>
          <w:rFonts w:ascii="Arial" w:hAnsi="Arial" w:cs="Arial"/>
          <w:sz w:val="24"/>
          <w:szCs w:val="24"/>
        </w:rPr>
        <w:t>9</w:t>
      </w:r>
      <w:r w:rsidR="00625BAB" w:rsidRPr="00F71AC1">
        <w:rPr>
          <w:rFonts w:ascii="Arial" w:hAnsi="Arial" w:cs="Arial"/>
          <w:sz w:val="24"/>
          <w:szCs w:val="24"/>
        </w:rPr>
        <w:t xml:space="preserve"> de março</w:t>
      </w:r>
      <w:r w:rsidR="002C745C" w:rsidRPr="00F71AC1">
        <w:rPr>
          <w:rFonts w:ascii="Arial" w:hAnsi="Arial" w:cs="Arial"/>
          <w:sz w:val="24"/>
          <w:szCs w:val="24"/>
        </w:rPr>
        <w:t xml:space="preserve"> de 2021</w:t>
      </w:r>
      <w:r w:rsidRPr="00F71AC1">
        <w:rPr>
          <w:rFonts w:ascii="Arial" w:hAnsi="Arial" w:cs="Arial"/>
          <w:sz w:val="24"/>
          <w:szCs w:val="24"/>
        </w:rPr>
        <w:t>.</w:t>
      </w:r>
    </w:p>
    <w:p w:rsidR="00DD2E24" w:rsidRPr="00F71AC1" w:rsidRDefault="00DD2E24" w:rsidP="00DD2E24">
      <w:pPr>
        <w:ind w:left="-567"/>
        <w:jc w:val="center"/>
        <w:rPr>
          <w:rFonts w:ascii="Arial" w:hAnsi="Arial" w:cs="Arial"/>
          <w:sz w:val="24"/>
          <w:szCs w:val="24"/>
        </w:rPr>
      </w:pPr>
    </w:p>
    <w:p w:rsidR="00F020E6" w:rsidRPr="00F71AC1" w:rsidRDefault="00DD2E24" w:rsidP="00134AA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71AC1">
        <w:rPr>
          <w:rFonts w:ascii="Arial" w:hAnsi="Arial" w:cs="Arial"/>
          <w:sz w:val="24"/>
          <w:szCs w:val="24"/>
        </w:rPr>
        <w:t xml:space="preserve">O Vereador </w:t>
      </w:r>
      <w:r w:rsidR="00CE0193" w:rsidRPr="00F71AC1">
        <w:rPr>
          <w:rFonts w:ascii="Arial" w:hAnsi="Arial" w:cs="Arial"/>
          <w:sz w:val="24"/>
          <w:szCs w:val="24"/>
        </w:rPr>
        <w:t>IVAN TONELLO</w:t>
      </w:r>
      <w:r w:rsidRPr="00F71AC1">
        <w:rPr>
          <w:rFonts w:ascii="Arial" w:hAnsi="Arial" w:cs="Arial"/>
          <w:sz w:val="24"/>
          <w:szCs w:val="24"/>
        </w:rPr>
        <w:t>, Presidente da Câmara Municipal de Vereadores   de Barra Funda, no uso de suas atribuições legais que lhe são conferidas pela Lei Orgânica do Município e pelo Regimento Interno</w:t>
      </w:r>
      <w:r w:rsidR="00134AAE" w:rsidRPr="00F71AC1">
        <w:rPr>
          <w:rFonts w:ascii="Arial" w:hAnsi="Arial" w:cs="Arial"/>
          <w:sz w:val="24"/>
          <w:szCs w:val="24"/>
        </w:rPr>
        <w:t xml:space="preserve"> e </w:t>
      </w:r>
    </w:p>
    <w:p w:rsidR="00F71AC1" w:rsidRPr="00F71AC1" w:rsidRDefault="00F71AC1" w:rsidP="00F71AC1">
      <w:pPr>
        <w:spacing w:line="36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F71AC1">
        <w:rPr>
          <w:rFonts w:ascii="Arial" w:hAnsi="Arial" w:cs="Arial"/>
          <w:bCs/>
          <w:sz w:val="24"/>
          <w:szCs w:val="24"/>
        </w:rPr>
        <w:t>Considerando</w:t>
      </w:r>
      <w:r w:rsidRPr="00F71AC1">
        <w:rPr>
          <w:rFonts w:ascii="Arial" w:hAnsi="Arial" w:cs="Arial"/>
          <w:sz w:val="24"/>
          <w:szCs w:val="24"/>
        </w:rPr>
        <w:t xml:space="preserve"> a Semana Santa, onde a Igreja Cristã recorda a paixão e morte de Cristo, em especial na data de 02/04/2021, Sexta-Feira Santa, e;</w:t>
      </w:r>
    </w:p>
    <w:p w:rsidR="00F71AC1" w:rsidRPr="00F71AC1" w:rsidRDefault="00F71AC1" w:rsidP="00F71AC1">
      <w:pPr>
        <w:pStyle w:val="Corpodetexto"/>
        <w:spacing w:line="360" w:lineRule="auto"/>
        <w:ind w:firstLine="708"/>
        <w:rPr>
          <w:rFonts w:cs="Arial"/>
          <w:bCs/>
          <w:sz w:val="24"/>
          <w:szCs w:val="24"/>
        </w:rPr>
      </w:pPr>
      <w:r w:rsidRPr="00F71AC1">
        <w:rPr>
          <w:rFonts w:cs="Arial"/>
          <w:sz w:val="24"/>
          <w:szCs w:val="24"/>
        </w:rPr>
        <w:t>Considerando</w:t>
      </w:r>
      <w:r w:rsidRPr="00F71AC1">
        <w:rPr>
          <w:rFonts w:cs="Arial"/>
          <w:b/>
          <w:bCs/>
          <w:sz w:val="24"/>
          <w:szCs w:val="24"/>
        </w:rPr>
        <w:t xml:space="preserve"> </w:t>
      </w:r>
      <w:r w:rsidRPr="00F71AC1">
        <w:rPr>
          <w:rFonts w:cs="Arial"/>
          <w:bCs/>
          <w:sz w:val="24"/>
          <w:szCs w:val="24"/>
        </w:rPr>
        <w:t>também, que no calendário religioso, na Semana Santa, na data de quinta-feira a Igreja Cristã comemora a Instituição da Eucaristia;</w:t>
      </w:r>
    </w:p>
    <w:p w:rsidR="00F71AC1" w:rsidRPr="00F71AC1" w:rsidRDefault="00F71AC1" w:rsidP="00F71AC1">
      <w:pPr>
        <w:pStyle w:val="Corpodetexto"/>
        <w:spacing w:line="360" w:lineRule="auto"/>
        <w:ind w:firstLine="2880"/>
        <w:rPr>
          <w:rFonts w:cs="Arial"/>
          <w:b/>
          <w:bCs/>
          <w:sz w:val="24"/>
          <w:szCs w:val="24"/>
        </w:rPr>
      </w:pPr>
      <w:r w:rsidRPr="00F71AC1">
        <w:rPr>
          <w:rFonts w:cs="Arial"/>
          <w:b/>
          <w:bCs/>
          <w:sz w:val="24"/>
          <w:szCs w:val="24"/>
        </w:rPr>
        <w:t xml:space="preserve"> </w:t>
      </w:r>
    </w:p>
    <w:p w:rsidR="00F71AC1" w:rsidRPr="00F71AC1" w:rsidRDefault="00F71AC1" w:rsidP="00F71AC1">
      <w:pPr>
        <w:pStyle w:val="Ttulo2"/>
        <w:jc w:val="center"/>
        <w:rPr>
          <w:rFonts w:ascii="Arial" w:hAnsi="Arial" w:cs="Arial"/>
          <w:color w:val="auto"/>
          <w:sz w:val="24"/>
          <w:szCs w:val="24"/>
        </w:rPr>
      </w:pPr>
      <w:r w:rsidRPr="00F71AC1">
        <w:rPr>
          <w:rFonts w:ascii="Arial" w:hAnsi="Arial" w:cs="Arial"/>
          <w:color w:val="auto"/>
          <w:sz w:val="24"/>
          <w:szCs w:val="24"/>
        </w:rPr>
        <w:t>D E C R E T A</w:t>
      </w:r>
    </w:p>
    <w:p w:rsidR="00F71AC1" w:rsidRPr="00F71AC1" w:rsidRDefault="00F71AC1" w:rsidP="00F71AC1">
      <w:pPr>
        <w:rPr>
          <w:rFonts w:ascii="Arial" w:hAnsi="Arial" w:cs="Arial"/>
          <w:b/>
          <w:bCs/>
          <w:sz w:val="24"/>
          <w:szCs w:val="24"/>
        </w:rPr>
      </w:pPr>
    </w:p>
    <w:p w:rsidR="00F71AC1" w:rsidRPr="00F71AC1" w:rsidRDefault="00F71AC1" w:rsidP="00F71AC1">
      <w:pPr>
        <w:rPr>
          <w:rFonts w:ascii="Arial" w:hAnsi="Arial" w:cs="Arial"/>
          <w:bCs/>
          <w:sz w:val="24"/>
          <w:szCs w:val="24"/>
        </w:rPr>
      </w:pPr>
    </w:p>
    <w:p w:rsidR="00134AAE" w:rsidRDefault="00F71AC1" w:rsidP="00F71AC1">
      <w:pPr>
        <w:pStyle w:val="Corpodetexto"/>
        <w:spacing w:line="360" w:lineRule="auto"/>
        <w:ind w:firstLine="708"/>
        <w:rPr>
          <w:rFonts w:cs="Arial"/>
          <w:bCs/>
          <w:sz w:val="24"/>
          <w:szCs w:val="24"/>
        </w:rPr>
      </w:pPr>
      <w:r w:rsidRPr="00F71AC1">
        <w:rPr>
          <w:rFonts w:cs="Arial"/>
          <w:sz w:val="24"/>
          <w:szCs w:val="24"/>
        </w:rPr>
        <w:t xml:space="preserve">Art. 1º </w:t>
      </w:r>
      <w:r w:rsidRPr="00F71AC1">
        <w:rPr>
          <w:rFonts w:cs="Arial"/>
          <w:bCs/>
          <w:sz w:val="24"/>
          <w:szCs w:val="24"/>
        </w:rPr>
        <w:t>Fica</w:t>
      </w:r>
      <w:r w:rsidRPr="00F71AC1">
        <w:rPr>
          <w:rFonts w:cs="Arial"/>
          <w:sz w:val="24"/>
          <w:szCs w:val="24"/>
        </w:rPr>
        <w:t xml:space="preserve"> instituído no dia 01 de abril de 2021, quinta-feira,</w:t>
      </w:r>
      <w:r w:rsidRPr="00F71AC1">
        <w:rPr>
          <w:rFonts w:cs="Arial"/>
          <w:bCs/>
          <w:sz w:val="24"/>
          <w:szCs w:val="24"/>
        </w:rPr>
        <w:t xml:space="preserve"> </w:t>
      </w:r>
      <w:r w:rsidRPr="00F71AC1">
        <w:rPr>
          <w:rFonts w:cs="Arial"/>
          <w:sz w:val="24"/>
          <w:szCs w:val="24"/>
        </w:rPr>
        <w:t xml:space="preserve">PONTO FACULTATIVO </w:t>
      </w:r>
      <w:r>
        <w:rPr>
          <w:rFonts w:cs="Arial"/>
          <w:bCs/>
          <w:sz w:val="24"/>
          <w:szCs w:val="24"/>
        </w:rPr>
        <w:t>nas dependências da Câmara de Vereadores</w:t>
      </w:r>
      <w:bookmarkStart w:id="0" w:name="_GoBack"/>
      <w:bookmarkEnd w:id="0"/>
      <w:r w:rsidRPr="00F71AC1">
        <w:rPr>
          <w:rFonts w:cs="Arial"/>
          <w:bCs/>
          <w:sz w:val="24"/>
          <w:szCs w:val="24"/>
        </w:rPr>
        <w:t>, somente na parte d</w:t>
      </w:r>
      <w:r>
        <w:rPr>
          <w:rFonts w:cs="Arial"/>
          <w:bCs/>
          <w:sz w:val="24"/>
          <w:szCs w:val="24"/>
        </w:rPr>
        <w:t>a tarde.</w:t>
      </w:r>
    </w:p>
    <w:p w:rsidR="00F71AC1" w:rsidRPr="00F71AC1" w:rsidRDefault="00F71AC1" w:rsidP="00F71AC1">
      <w:pPr>
        <w:pStyle w:val="Corpodetexto"/>
        <w:spacing w:line="360" w:lineRule="auto"/>
        <w:ind w:firstLine="708"/>
        <w:rPr>
          <w:rFonts w:cs="Arial"/>
          <w:bCs/>
          <w:sz w:val="24"/>
          <w:szCs w:val="24"/>
        </w:rPr>
      </w:pPr>
    </w:p>
    <w:p w:rsidR="00134AAE" w:rsidRPr="00F71AC1" w:rsidRDefault="00134AAE" w:rsidP="00134AA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71AC1">
        <w:rPr>
          <w:rFonts w:ascii="Arial" w:hAnsi="Arial" w:cs="Arial"/>
          <w:sz w:val="24"/>
          <w:szCs w:val="24"/>
        </w:rPr>
        <w:t>Art. 2º- O presente Decreto Legislativo entra em vigor na data de sua publicação.</w:t>
      </w:r>
    </w:p>
    <w:p w:rsidR="00134AAE" w:rsidRPr="00F71AC1" w:rsidRDefault="00134AAE" w:rsidP="00134AAE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48436E" w:rsidRPr="00F71AC1" w:rsidRDefault="0048436E" w:rsidP="0048436E">
      <w:pPr>
        <w:ind w:firstLine="708"/>
        <w:jc w:val="center"/>
        <w:rPr>
          <w:rFonts w:ascii="Arial" w:hAnsi="Arial" w:cs="Arial"/>
          <w:sz w:val="24"/>
          <w:szCs w:val="24"/>
        </w:rPr>
      </w:pPr>
      <w:r w:rsidRPr="00F71AC1">
        <w:rPr>
          <w:rFonts w:ascii="Arial" w:hAnsi="Arial" w:cs="Arial"/>
          <w:sz w:val="24"/>
          <w:szCs w:val="24"/>
        </w:rPr>
        <w:t xml:space="preserve">Gabinete da Presidência, em </w:t>
      </w:r>
      <w:r w:rsidR="00410E20" w:rsidRPr="00F71AC1">
        <w:rPr>
          <w:rFonts w:ascii="Arial" w:hAnsi="Arial" w:cs="Arial"/>
          <w:sz w:val="24"/>
          <w:szCs w:val="24"/>
        </w:rPr>
        <w:t>2</w:t>
      </w:r>
      <w:r w:rsidR="00F71AC1">
        <w:rPr>
          <w:rFonts w:ascii="Arial" w:hAnsi="Arial" w:cs="Arial"/>
          <w:sz w:val="24"/>
          <w:szCs w:val="24"/>
        </w:rPr>
        <w:t>9</w:t>
      </w:r>
      <w:r w:rsidR="00625BAB" w:rsidRPr="00F71AC1">
        <w:rPr>
          <w:rFonts w:ascii="Arial" w:hAnsi="Arial" w:cs="Arial"/>
          <w:sz w:val="24"/>
          <w:szCs w:val="24"/>
        </w:rPr>
        <w:t xml:space="preserve"> de março</w:t>
      </w:r>
      <w:r w:rsidRPr="00F71AC1">
        <w:rPr>
          <w:rFonts w:ascii="Arial" w:hAnsi="Arial" w:cs="Arial"/>
          <w:sz w:val="24"/>
          <w:szCs w:val="24"/>
        </w:rPr>
        <w:t xml:space="preserve"> de 2021.</w:t>
      </w:r>
    </w:p>
    <w:p w:rsidR="00F020E6" w:rsidRPr="00F71AC1" w:rsidRDefault="00F020E6" w:rsidP="0048436E">
      <w:pPr>
        <w:ind w:firstLine="708"/>
        <w:jc w:val="center"/>
        <w:rPr>
          <w:rFonts w:ascii="Arial" w:hAnsi="Arial" w:cs="Arial"/>
          <w:sz w:val="24"/>
          <w:szCs w:val="24"/>
        </w:rPr>
      </w:pPr>
    </w:p>
    <w:p w:rsidR="0048436E" w:rsidRPr="00F71AC1" w:rsidRDefault="0048436E" w:rsidP="0048436E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:rsidR="0048436E" w:rsidRPr="00F71AC1" w:rsidRDefault="0048436E" w:rsidP="0048436E">
      <w:pPr>
        <w:pStyle w:val="SemEspaamento"/>
        <w:jc w:val="center"/>
        <w:rPr>
          <w:rFonts w:ascii="Arial" w:hAnsi="Arial" w:cs="Arial"/>
          <w:sz w:val="24"/>
          <w:szCs w:val="24"/>
        </w:rPr>
      </w:pPr>
      <w:r w:rsidRPr="00F71AC1">
        <w:rPr>
          <w:rFonts w:ascii="Arial" w:hAnsi="Arial" w:cs="Arial"/>
          <w:sz w:val="24"/>
          <w:szCs w:val="24"/>
        </w:rPr>
        <w:t xml:space="preserve">Ver. Ivan </w:t>
      </w:r>
      <w:proofErr w:type="spellStart"/>
      <w:r w:rsidRPr="00F71AC1">
        <w:rPr>
          <w:rFonts w:ascii="Arial" w:hAnsi="Arial" w:cs="Arial"/>
          <w:sz w:val="24"/>
          <w:szCs w:val="24"/>
        </w:rPr>
        <w:t>Tonello</w:t>
      </w:r>
      <w:proofErr w:type="spellEnd"/>
    </w:p>
    <w:p w:rsidR="0048436E" w:rsidRPr="00F71AC1" w:rsidRDefault="0048436E" w:rsidP="0048436E">
      <w:pPr>
        <w:pStyle w:val="SemEspaamento"/>
        <w:jc w:val="center"/>
        <w:rPr>
          <w:rFonts w:ascii="Arial" w:hAnsi="Arial" w:cs="Arial"/>
          <w:sz w:val="24"/>
          <w:szCs w:val="24"/>
        </w:rPr>
      </w:pPr>
      <w:r w:rsidRPr="00F71AC1">
        <w:rPr>
          <w:rFonts w:ascii="Arial" w:hAnsi="Arial" w:cs="Arial"/>
          <w:sz w:val="24"/>
          <w:szCs w:val="24"/>
        </w:rPr>
        <w:t>Presidente do Legislativo</w:t>
      </w:r>
    </w:p>
    <w:p w:rsidR="0048436E" w:rsidRPr="00F71AC1" w:rsidRDefault="0048436E" w:rsidP="0048436E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:rsidR="0048436E" w:rsidRPr="00F71AC1" w:rsidRDefault="0048436E" w:rsidP="0048436E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:rsidR="0048436E" w:rsidRPr="00F71AC1" w:rsidRDefault="0048436E" w:rsidP="0048436E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:rsidR="0048436E" w:rsidRPr="007D45ED" w:rsidRDefault="0048436E">
      <w:pPr>
        <w:rPr>
          <w:rFonts w:ascii="Arial" w:hAnsi="Arial" w:cs="Arial"/>
        </w:rPr>
      </w:pPr>
    </w:p>
    <w:sectPr w:rsidR="0048436E" w:rsidRPr="007D45E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36E"/>
    <w:rsid w:val="00134AAE"/>
    <w:rsid w:val="0023770E"/>
    <w:rsid w:val="00261CBB"/>
    <w:rsid w:val="002C745C"/>
    <w:rsid w:val="003E155E"/>
    <w:rsid w:val="00410E20"/>
    <w:rsid w:val="0048436E"/>
    <w:rsid w:val="004B7963"/>
    <w:rsid w:val="004F51A8"/>
    <w:rsid w:val="00625BAB"/>
    <w:rsid w:val="00637C3D"/>
    <w:rsid w:val="006F0418"/>
    <w:rsid w:val="007D45ED"/>
    <w:rsid w:val="007E7C9C"/>
    <w:rsid w:val="007F71C4"/>
    <w:rsid w:val="008A0305"/>
    <w:rsid w:val="00CE0193"/>
    <w:rsid w:val="00DD2E24"/>
    <w:rsid w:val="00F020E6"/>
    <w:rsid w:val="00F71AC1"/>
    <w:rsid w:val="00F93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E2577"/>
  <w15:chartTrackingRefBased/>
  <w15:docId w15:val="{850DBB66-82EC-4F18-A813-8005E5E5B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436E"/>
    <w:pPr>
      <w:spacing w:after="200" w:line="276" w:lineRule="auto"/>
    </w:pPr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71AC1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48436E"/>
    <w:pPr>
      <w:spacing w:after="0" w:line="240" w:lineRule="auto"/>
    </w:pPr>
    <w:rPr>
      <w:rFonts w:ascii="Calibri" w:eastAsia="Calibri" w:hAnsi="Calibri" w:cs="Times New Roman"/>
    </w:rPr>
  </w:style>
  <w:style w:type="paragraph" w:styleId="Corpodetexto">
    <w:name w:val="Body Text"/>
    <w:basedOn w:val="Normal"/>
    <w:link w:val="CorpodetextoChar"/>
    <w:unhideWhenUsed/>
    <w:rsid w:val="007D45ED"/>
    <w:pPr>
      <w:spacing w:after="0" w:line="240" w:lineRule="auto"/>
      <w:jc w:val="both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7D45ED"/>
    <w:rPr>
      <w:rFonts w:ascii="Arial" w:eastAsia="Times New Roman" w:hAnsi="Arial" w:cs="Times New Roman"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F71AC1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0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140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dc:description/>
  <cp:lastModifiedBy>Camara</cp:lastModifiedBy>
  <cp:revision>3</cp:revision>
  <cp:lastPrinted>2021-03-30T12:31:00Z</cp:lastPrinted>
  <dcterms:created xsi:type="dcterms:W3CDTF">2021-03-30T12:27:00Z</dcterms:created>
  <dcterms:modified xsi:type="dcterms:W3CDTF">2021-03-30T12:32:00Z</dcterms:modified>
</cp:coreProperties>
</file>