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43" w:rsidRPr="00A93135" w:rsidRDefault="00BE3343" w:rsidP="00BE3343">
      <w:pPr>
        <w:jc w:val="center"/>
        <w:rPr>
          <w:rFonts w:ascii="Arial" w:hAnsi="Arial" w:cs="Arial"/>
          <w:b/>
          <w:sz w:val="24"/>
          <w:szCs w:val="24"/>
        </w:rPr>
      </w:pPr>
    </w:p>
    <w:p w:rsidR="00BE3343" w:rsidRPr="00A93135" w:rsidRDefault="00BE3343" w:rsidP="00BE3343">
      <w:pPr>
        <w:jc w:val="center"/>
        <w:rPr>
          <w:rFonts w:ascii="Arial" w:hAnsi="Arial" w:cs="Arial"/>
          <w:b/>
          <w:sz w:val="24"/>
          <w:szCs w:val="24"/>
        </w:rPr>
      </w:pPr>
    </w:p>
    <w:p w:rsidR="00BE3343" w:rsidRPr="00A93135" w:rsidRDefault="00BE3343" w:rsidP="00BE3343">
      <w:pPr>
        <w:jc w:val="center"/>
        <w:rPr>
          <w:rFonts w:ascii="Arial" w:hAnsi="Arial" w:cs="Arial"/>
          <w:b/>
          <w:sz w:val="24"/>
          <w:szCs w:val="24"/>
        </w:rPr>
      </w:pPr>
    </w:p>
    <w:p w:rsidR="00BE3343" w:rsidRPr="00A93135" w:rsidRDefault="00BE3343" w:rsidP="006D3556">
      <w:pPr>
        <w:jc w:val="center"/>
        <w:rPr>
          <w:rFonts w:ascii="Arial" w:hAnsi="Arial" w:cs="Arial"/>
          <w:b/>
          <w:sz w:val="24"/>
          <w:szCs w:val="24"/>
        </w:rPr>
      </w:pPr>
      <w:r w:rsidRPr="00A93135">
        <w:rPr>
          <w:rFonts w:ascii="Arial" w:hAnsi="Arial" w:cs="Arial"/>
          <w:b/>
          <w:sz w:val="24"/>
          <w:szCs w:val="24"/>
        </w:rPr>
        <w:t xml:space="preserve">INDICAÇÃO Nº </w:t>
      </w:r>
      <w:r w:rsidR="008028E6" w:rsidRPr="00A93135">
        <w:rPr>
          <w:rFonts w:ascii="Arial" w:hAnsi="Arial" w:cs="Arial"/>
          <w:b/>
          <w:sz w:val="24"/>
          <w:szCs w:val="24"/>
        </w:rPr>
        <w:t>2</w:t>
      </w:r>
      <w:r w:rsidR="000C049E" w:rsidRPr="00A93135">
        <w:rPr>
          <w:rFonts w:ascii="Arial" w:hAnsi="Arial" w:cs="Arial"/>
          <w:b/>
          <w:sz w:val="24"/>
          <w:szCs w:val="24"/>
        </w:rPr>
        <w:t>1</w:t>
      </w:r>
      <w:r w:rsidRPr="00A93135">
        <w:rPr>
          <w:rFonts w:ascii="Arial" w:hAnsi="Arial" w:cs="Arial"/>
          <w:b/>
          <w:sz w:val="24"/>
          <w:szCs w:val="24"/>
        </w:rPr>
        <w:t>/2020</w:t>
      </w:r>
    </w:p>
    <w:p w:rsidR="00BE3343" w:rsidRPr="00A93135" w:rsidRDefault="00BE3343" w:rsidP="00BE33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93135"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 w:rsidRPr="00A93135">
        <w:rPr>
          <w:rFonts w:ascii="Arial" w:hAnsi="Arial" w:cs="Arial"/>
          <w:sz w:val="24"/>
          <w:szCs w:val="24"/>
        </w:rPr>
        <w:t>infra-firmados</w:t>
      </w:r>
      <w:proofErr w:type="spellEnd"/>
      <w:r w:rsidRPr="00A93135">
        <w:rPr>
          <w:rFonts w:ascii="Arial" w:hAnsi="Arial" w:cs="Arial"/>
          <w:sz w:val="24"/>
          <w:szCs w:val="24"/>
        </w:rPr>
        <w:t>, integrantes da Câmara de Vereadores de Barra Funda, onde tem assento nas Bancadas do PP e PT, solicitam à Mesa Diretora, que seja encaminhada ao Poder Executivo Municipal a seguinte Indicação:</w:t>
      </w:r>
    </w:p>
    <w:p w:rsidR="00104FB3" w:rsidRPr="00104FB3" w:rsidRDefault="00104FB3" w:rsidP="00447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04F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="00447E00" w:rsidRPr="00A931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</w:t>
      </w:r>
      <w:r w:rsidRPr="00A931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SEJA ESTUDADA A POSSIBILIDADE DE UM PROJETO QUE VIABILIZE A BRITAGEM DOS ACESSOS A TODAS A PROPRIEDADES </w:t>
      </w:r>
      <w:r w:rsidR="00447E00" w:rsidRPr="00A931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RURAIS DO</w:t>
      </w:r>
      <w:r w:rsidRPr="00A931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NOSSO MUNICIPIO.</w:t>
      </w:r>
    </w:p>
    <w:p w:rsidR="00104FB3" w:rsidRPr="00104FB3" w:rsidRDefault="00104FB3" w:rsidP="00447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04FB3" w:rsidRPr="00104FB3" w:rsidRDefault="00104FB3" w:rsidP="00104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04FB3" w:rsidRPr="00A93135" w:rsidRDefault="00104FB3" w:rsidP="00BE334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E3343" w:rsidRPr="00A93135" w:rsidRDefault="00BE3343" w:rsidP="00BE33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93135">
        <w:rPr>
          <w:rFonts w:ascii="Arial" w:hAnsi="Arial" w:cs="Arial"/>
          <w:b/>
          <w:color w:val="000000"/>
        </w:rPr>
        <w:t>JUSTIFICATIVA:</w:t>
      </w:r>
    </w:p>
    <w:p w:rsidR="00B13B76" w:rsidRPr="00A93135" w:rsidRDefault="00B13B76" w:rsidP="00B13B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104FB3" w:rsidRPr="00104FB3" w:rsidRDefault="00B13B76" w:rsidP="000C0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93135">
        <w:rPr>
          <w:rFonts w:ascii="Arial" w:hAnsi="Arial" w:cs="Arial"/>
          <w:b/>
          <w:color w:val="000000"/>
        </w:rPr>
        <w:tab/>
      </w:r>
      <w:r w:rsidR="006653E0" w:rsidRPr="00A93135">
        <w:rPr>
          <w:rFonts w:ascii="Arial" w:hAnsi="Arial" w:cs="Arial"/>
          <w:color w:val="000000"/>
        </w:rPr>
        <w:t xml:space="preserve"> </w:t>
      </w:r>
      <w:r w:rsidR="000C049E" w:rsidRPr="00A931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Inúmeros</w:t>
      </w:r>
      <w:r w:rsidR="00104FB3" w:rsidRPr="00104F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os </w:t>
      </w:r>
      <w:r w:rsidR="000C049E" w:rsidRPr="00A931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benefícios</w:t>
      </w:r>
      <w:r w:rsidR="00104FB3" w:rsidRPr="00104F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britagem nas estradas do interior, e pensando em melhorar cada vez mais as condições dos acessos as propriedades acreditamos que será de grande valia o investimento na britagem também aos acessos, assim como foi realizado nas estradas gerais.</w:t>
      </w:r>
    </w:p>
    <w:p w:rsidR="00B13B76" w:rsidRPr="00A93135" w:rsidRDefault="00B13B76" w:rsidP="000C04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D3556" w:rsidRPr="00A93135" w:rsidRDefault="006D3556" w:rsidP="006D3556">
      <w:pPr>
        <w:jc w:val="both"/>
        <w:rPr>
          <w:rFonts w:ascii="Arial" w:hAnsi="Arial" w:cs="Arial"/>
        </w:rPr>
      </w:pPr>
    </w:p>
    <w:p w:rsidR="00BE3343" w:rsidRPr="00A93135" w:rsidRDefault="00BE3343" w:rsidP="00BE3343">
      <w:pPr>
        <w:jc w:val="center"/>
        <w:rPr>
          <w:rFonts w:ascii="Arial" w:hAnsi="Arial" w:cs="Arial"/>
          <w:sz w:val="24"/>
          <w:szCs w:val="24"/>
        </w:rPr>
      </w:pPr>
      <w:r w:rsidRPr="00A93135">
        <w:rPr>
          <w:rFonts w:ascii="Arial" w:hAnsi="Arial" w:cs="Arial"/>
          <w:sz w:val="24"/>
          <w:szCs w:val="24"/>
        </w:rPr>
        <w:t>À consideração do plenário.</w:t>
      </w:r>
    </w:p>
    <w:p w:rsidR="00BE3343" w:rsidRPr="00A93135" w:rsidRDefault="00BE3343" w:rsidP="00BE3343">
      <w:pPr>
        <w:jc w:val="center"/>
        <w:rPr>
          <w:rFonts w:ascii="Arial" w:hAnsi="Arial" w:cs="Arial"/>
          <w:sz w:val="24"/>
          <w:szCs w:val="24"/>
        </w:rPr>
      </w:pPr>
    </w:p>
    <w:p w:rsidR="00BE3343" w:rsidRPr="00A93135" w:rsidRDefault="00BE3343" w:rsidP="00BE3343">
      <w:pPr>
        <w:jc w:val="center"/>
        <w:rPr>
          <w:rFonts w:ascii="Arial" w:hAnsi="Arial" w:cs="Arial"/>
          <w:sz w:val="24"/>
          <w:szCs w:val="24"/>
        </w:rPr>
      </w:pPr>
      <w:r w:rsidRPr="00A93135">
        <w:rPr>
          <w:rFonts w:ascii="Arial" w:hAnsi="Arial" w:cs="Arial"/>
          <w:sz w:val="24"/>
          <w:szCs w:val="24"/>
        </w:rPr>
        <w:t xml:space="preserve"> Sala Das Sessões, </w:t>
      </w:r>
      <w:r w:rsidR="00104FB3" w:rsidRPr="00A93135">
        <w:rPr>
          <w:rFonts w:ascii="Arial" w:hAnsi="Arial" w:cs="Arial"/>
          <w:sz w:val="24"/>
          <w:szCs w:val="24"/>
        </w:rPr>
        <w:t xml:space="preserve">07 de </w:t>
      </w:r>
      <w:bookmarkStart w:id="0" w:name="_GoBack"/>
      <w:bookmarkEnd w:id="0"/>
      <w:r w:rsidR="00A93135" w:rsidRPr="00A93135">
        <w:rPr>
          <w:rFonts w:ascii="Arial" w:hAnsi="Arial" w:cs="Arial"/>
          <w:sz w:val="24"/>
          <w:szCs w:val="24"/>
        </w:rPr>
        <w:t>dezembro de</w:t>
      </w:r>
      <w:r w:rsidRPr="00A93135">
        <w:rPr>
          <w:rFonts w:ascii="Arial" w:hAnsi="Arial" w:cs="Arial"/>
          <w:sz w:val="24"/>
          <w:szCs w:val="24"/>
        </w:rPr>
        <w:t xml:space="preserve"> 2020.</w:t>
      </w:r>
    </w:p>
    <w:p w:rsidR="00BE3343" w:rsidRPr="00A93135" w:rsidRDefault="00BE3343" w:rsidP="00BE3343">
      <w:pPr>
        <w:jc w:val="center"/>
        <w:rPr>
          <w:rFonts w:ascii="Arial" w:hAnsi="Arial" w:cs="Arial"/>
          <w:sz w:val="24"/>
          <w:szCs w:val="24"/>
        </w:rPr>
      </w:pPr>
    </w:p>
    <w:p w:rsidR="00BE3343" w:rsidRPr="00A93135" w:rsidRDefault="00BE3343" w:rsidP="00BE3343">
      <w:pPr>
        <w:jc w:val="center"/>
        <w:rPr>
          <w:rFonts w:ascii="Arial" w:hAnsi="Arial" w:cs="Arial"/>
          <w:sz w:val="24"/>
          <w:szCs w:val="24"/>
        </w:rPr>
      </w:pPr>
      <w:r w:rsidRPr="00A93135">
        <w:rPr>
          <w:rFonts w:ascii="Arial" w:hAnsi="Arial" w:cs="Arial"/>
          <w:sz w:val="24"/>
          <w:szCs w:val="24"/>
        </w:rPr>
        <w:t>VER. CLÓVIS BATISTELLA</w:t>
      </w:r>
    </w:p>
    <w:p w:rsidR="00BE3343" w:rsidRPr="00A93135" w:rsidRDefault="00BE3343" w:rsidP="00BE3343">
      <w:pPr>
        <w:jc w:val="center"/>
        <w:rPr>
          <w:rFonts w:ascii="Arial" w:hAnsi="Arial" w:cs="Arial"/>
          <w:sz w:val="24"/>
          <w:szCs w:val="24"/>
        </w:rPr>
      </w:pPr>
      <w:r w:rsidRPr="00A93135">
        <w:rPr>
          <w:rFonts w:ascii="Arial" w:hAnsi="Arial" w:cs="Arial"/>
          <w:sz w:val="24"/>
          <w:szCs w:val="24"/>
        </w:rPr>
        <w:t>VER. ELAINE MOREIRA DO AMARAL</w:t>
      </w:r>
    </w:p>
    <w:p w:rsidR="00BE3343" w:rsidRPr="00A93135" w:rsidRDefault="00BE3343" w:rsidP="00BE3343">
      <w:pPr>
        <w:jc w:val="center"/>
        <w:rPr>
          <w:rFonts w:ascii="Arial" w:hAnsi="Arial" w:cs="Arial"/>
          <w:sz w:val="24"/>
          <w:szCs w:val="24"/>
        </w:rPr>
      </w:pPr>
      <w:r w:rsidRPr="00A93135">
        <w:rPr>
          <w:rFonts w:ascii="Arial" w:hAnsi="Arial" w:cs="Arial"/>
          <w:sz w:val="24"/>
          <w:szCs w:val="24"/>
        </w:rPr>
        <w:t>VER. ODEMAR ANTONIO SOLETTI</w:t>
      </w:r>
    </w:p>
    <w:p w:rsidR="00BE3343" w:rsidRPr="00A93135" w:rsidRDefault="00BE3343" w:rsidP="00BE3343">
      <w:pPr>
        <w:jc w:val="center"/>
        <w:rPr>
          <w:rFonts w:ascii="Arial" w:hAnsi="Arial" w:cs="Arial"/>
          <w:sz w:val="24"/>
          <w:szCs w:val="24"/>
        </w:rPr>
      </w:pPr>
      <w:r w:rsidRPr="00A93135">
        <w:rPr>
          <w:rFonts w:ascii="Arial" w:hAnsi="Arial" w:cs="Arial"/>
          <w:sz w:val="24"/>
          <w:szCs w:val="24"/>
        </w:rPr>
        <w:t>VER. SIDINEI ROSSETTO</w:t>
      </w:r>
    </w:p>
    <w:p w:rsidR="00BE3343" w:rsidRPr="00A93135" w:rsidRDefault="00BE3343" w:rsidP="00BE3343">
      <w:pPr>
        <w:jc w:val="center"/>
        <w:rPr>
          <w:rFonts w:ascii="Arial" w:hAnsi="Arial" w:cs="Arial"/>
          <w:sz w:val="24"/>
          <w:szCs w:val="24"/>
        </w:rPr>
      </w:pPr>
      <w:r w:rsidRPr="00A93135">
        <w:rPr>
          <w:rFonts w:ascii="Arial" w:hAnsi="Arial" w:cs="Arial"/>
          <w:sz w:val="24"/>
          <w:szCs w:val="24"/>
        </w:rPr>
        <w:t>VERª SILVIO JOÃO BALISTA</w:t>
      </w:r>
    </w:p>
    <w:p w:rsidR="007C0850" w:rsidRPr="00A93135" w:rsidRDefault="00BE3343" w:rsidP="006D3556">
      <w:pPr>
        <w:jc w:val="center"/>
        <w:rPr>
          <w:rFonts w:ascii="Arial" w:hAnsi="Arial" w:cs="Arial"/>
          <w:sz w:val="24"/>
          <w:szCs w:val="24"/>
        </w:rPr>
      </w:pPr>
      <w:r w:rsidRPr="00A93135">
        <w:rPr>
          <w:rFonts w:ascii="Arial" w:hAnsi="Arial" w:cs="Arial"/>
          <w:sz w:val="24"/>
          <w:szCs w:val="24"/>
        </w:rPr>
        <w:t>VERª ZILDA MARIA ZANDONÁ CASTOLDI</w:t>
      </w:r>
    </w:p>
    <w:sectPr w:rsidR="007C0850" w:rsidRPr="00A93135" w:rsidSect="00507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50"/>
    <w:rsid w:val="000C049E"/>
    <w:rsid w:val="00104FB3"/>
    <w:rsid w:val="00116288"/>
    <w:rsid w:val="002C3A89"/>
    <w:rsid w:val="00447E00"/>
    <w:rsid w:val="005074D9"/>
    <w:rsid w:val="006653E0"/>
    <w:rsid w:val="006D3556"/>
    <w:rsid w:val="007C0850"/>
    <w:rsid w:val="008028E6"/>
    <w:rsid w:val="00A93135"/>
    <w:rsid w:val="00AA6DD8"/>
    <w:rsid w:val="00B13B76"/>
    <w:rsid w:val="00B92100"/>
    <w:rsid w:val="00BE3343"/>
    <w:rsid w:val="00BE4CA5"/>
    <w:rsid w:val="00BF028F"/>
    <w:rsid w:val="00CD0BFD"/>
    <w:rsid w:val="00D20C19"/>
    <w:rsid w:val="00E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1977"/>
  <w15:docId w15:val="{388C4F0F-9316-4A1F-A034-2E19DA45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4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4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1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9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</dc:creator>
  <cp:lastModifiedBy>Camara</cp:lastModifiedBy>
  <cp:revision>7</cp:revision>
  <cp:lastPrinted>2020-12-07T14:35:00Z</cp:lastPrinted>
  <dcterms:created xsi:type="dcterms:W3CDTF">2020-12-07T14:31:00Z</dcterms:created>
  <dcterms:modified xsi:type="dcterms:W3CDTF">2020-12-07T14:40:00Z</dcterms:modified>
</cp:coreProperties>
</file>